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8179" w14:textId="77777777" w:rsidR="00A3084C" w:rsidRDefault="00A3084C">
      <w:pPr>
        <w:rPr>
          <w:rFonts w:ascii="Arial" w:hAnsi="Arial" w:cs="Arial"/>
          <w:sz w:val="24"/>
          <w:szCs w:val="24"/>
        </w:rPr>
      </w:pPr>
      <w:r w:rsidRPr="00A3084C">
        <w:rPr>
          <w:rFonts w:ascii="Arial" w:hAnsi="Arial" w:cs="Arial"/>
          <w:b/>
          <w:sz w:val="24"/>
          <w:szCs w:val="24"/>
          <w:u w:val="single"/>
        </w:rPr>
        <w:t>Le Tribunal d’arrondissement de la Sarine</w:t>
      </w:r>
      <w:r w:rsidRPr="00A3084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recherche :</w:t>
      </w:r>
    </w:p>
    <w:p w14:paraId="47C9E96E" w14:textId="77777777" w:rsidR="00A3084C" w:rsidRDefault="00A3084C">
      <w:pPr>
        <w:rPr>
          <w:rFonts w:ascii="Arial" w:hAnsi="Arial" w:cs="Arial"/>
          <w:sz w:val="24"/>
          <w:szCs w:val="24"/>
        </w:rPr>
      </w:pPr>
    </w:p>
    <w:p w14:paraId="280CFF26" w14:textId="4EA35606" w:rsidR="00A3084C" w:rsidRDefault="00711B70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G</w:t>
      </w:r>
      <w:r w:rsidR="00A3084C" w:rsidRPr="00A3084C">
        <w:rPr>
          <w:rFonts w:ascii="Arial" w:hAnsi="Arial" w:cs="Arial"/>
          <w:b/>
          <w:sz w:val="24"/>
          <w:szCs w:val="24"/>
        </w:rPr>
        <w:t>reffier</w:t>
      </w:r>
      <w:r>
        <w:rPr>
          <w:rFonts w:ascii="Arial" w:hAnsi="Arial" w:cs="Arial"/>
          <w:b/>
          <w:sz w:val="24"/>
          <w:szCs w:val="24"/>
        </w:rPr>
        <w:t>.ère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volant.e</w:t>
      </w:r>
      <w:proofErr w:type="spellEnd"/>
      <w:proofErr w:type="gramEnd"/>
      <w:r w:rsidR="00A3084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50% CDD</w:t>
      </w:r>
    </w:p>
    <w:p w14:paraId="15A514A6" w14:textId="77777777" w:rsidR="00A3084C" w:rsidRDefault="00A3084C">
      <w:pPr>
        <w:rPr>
          <w:rFonts w:ascii="Arial" w:hAnsi="Arial" w:cs="Arial"/>
          <w:b/>
          <w:sz w:val="24"/>
          <w:szCs w:val="24"/>
        </w:rPr>
      </w:pPr>
    </w:p>
    <w:p w14:paraId="0DA91082" w14:textId="51C570E2" w:rsidR="00711B70" w:rsidRDefault="00711B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de contrat : CDD</w:t>
      </w:r>
    </w:p>
    <w:p w14:paraId="7915CE7C" w14:textId="3DF57C29" w:rsidR="00A3084C" w:rsidRDefault="00A3084C">
      <w:pPr>
        <w:rPr>
          <w:rFonts w:ascii="Arial" w:hAnsi="Arial" w:cs="Arial"/>
          <w:sz w:val="24"/>
          <w:szCs w:val="24"/>
        </w:rPr>
      </w:pPr>
      <w:r w:rsidRPr="00A3084C">
        <w:rPr>
          <w:rFonts w:ascii="Arial" w:hAnsi="Arial" w:cs="Arial"/>
          <w:sz w:val="24"/>
          <w:szCs w:val="24"/>
        </w:rPr>
        <w:t>Pourcentage</w:t>
      </w:r>
      <w:r>
        <w:rPr>
          <w:rFonts w:ascii="Arial" w:hAnsi="Arial" w:cs="Arial"/>
          <w:sz w:val="24"/>
          <w:szCs w:val="24"/>
        </w:rPr>
        <w:t xml:space="preserve"> : </w:t>
      </w:r>
      <w:r w:rsidR="00711B7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0%</w:t>
      </w:r>
    </w:p>
    <w:p w14:paraId="549F755D" w14:textId="4EAAD88F" w:rsidR="00A3084C" w:rsidRDefault="00A308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Durée : </w:t>
      </w:r>
      <w:r w:rsidR="00711B7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mois</w:t>
      </w:r>
    </w:p>
    <w:p w14:paraId="7B4FA70A" w14:textId="77777777" w:rsidR="00711B70" w:rsidRDefault="00A308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Entrée en fonction</w:t>
      </w:r>
      <w:r w:rsidR="008304F8">
        <w:rPr>
          <w:rFonts w:ascii="Arial" w:hAnsi="Arial" w:cs="Arial"/>
          <w:sz w:val="24"/>
          <w:szCs w:val="24"/>
        </w:rPr>
        <w:t xml:space="preserve"> : </w:t>
      </w:r>
      <w:proofErr w:type="gramStart"/>
      <w:r w:rsidR="00711B70">
        <w:rPr>
          <w:rFonts w:ascii="Arial" w:hAnsi="Arial" w:cs="Arial"/>
          <w:sz w:val="24"/>
          <w:szCs w:val="24"/>
        </w:rPr>
        <w:t>de suite</w:t>
      </w:r>
      <w:proofErr w:type="gramEnd"/>
      <w:r w:rsidR="00711B70">
        <w:rPr>
          <w:rFonts w:ascii="Arial" w:hAnsi="Arial" w:cs="Arial"/>
          <w:sz w:val="24"/>
          <w:szCs w:val="24"/>
        </w:rPr>
        <w:t xml:space="preserve"> ou à convenir </w:t>
      </w:r>
    </w:p>
    <w:p w14:paraId="0466569E" w14:textId="762C2EDB" w:rsidR="00A3084C" w:rsidRDefault="00711B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 d</w:t>
      </w:r>
      <w:r w:rsidR="000B3CD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contrat : 31 décembre 2026</w:t>
      </w:r>
    </w:p>
    <w:p w14:paraId="56433DF7" w14:textId="410ADC32" w:rsidR="000B3CDA" w:rsidRDefault="000B3C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 : Route d’Englisberg 13, 1763 Granges-Paccot</w:t>
      </w:r>
    </w:p>
    <w:p w14:paraId="21E55740" w14:textId="77777777" w:rsidR="00711B70" w:rsidRDefault="00711B70">
      <w:pPr>
        <w:rPr>
          <w:rFonts w:ascii="Arial" w:hAnsi="Arial" w:cs="Arial"/>
          <w:sz w:val="24"/>
          <w:szCs w:val="24"/>
        </w:rPr>
      </w:pPr>
    </w:p>
    <w:p w14:paraId="3BD87DFF" w14:textId="73050F21" w:rsidR="00711B70" w:rsidRDefault="00711B70" w:rsidP="00711B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est également possible d</w:t>
      </w:r>
      <w:r w:rsidR="000B3CDA">
        <w:rPr>
          <w:rFonts w:ascii="Arial" w:hAnsi="Arial" w:cs="Arial"/>
          <w:sz w:val="24"/>
          <w:szCs w:val="24"/>
        </w:rPr>
        <w:t xml:space="preserve">’effectuer </w:t>
      </w:r>
      <w:r>
        <w:rPr>
          <w:rFonts w:ascii="Arial" w:hAnsi="Arial" w:cs="Arial"/>
          <w:sz w:val="24"/>
          <w:szCs w:val="24"/>
        </w:rPr>
        <w:t>2 mois à 100%</w:t>
      </w:r>
    </w:p>
    <w:p w14:paraId="6368032B" w14:textId="77777777" w:rsidR="000B3CDA" w:rsidRDefault="000B3CDA">
      <w:pPr>
        <w:rPr>
          <w:rFonts w:ascii="Arial" w:hAnsi="Arial" w:cs="Arial"/>
          <w:sz w:val="24"/>
          <w:szCs w:val="24"/>
        </w:rPr>
      </w:pPr>
    </w:p>
    <w:p w14:paraId="19B7B4AA" w14:textId="307A6B02" w:rsidR="00711B70" w:rsidRPr="000B3CDA" w:rsidRDefault="000B3CDA">
      <w:p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 xml:space="preserve">Missions : </w:t>
      </w:r>
    </w:p>
    <w:p w14:paraId="3EA3E518" w14:textId="77777777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Enregistrement des nouveaux dossiers</w:t>
      </w:r>
    </w:p>
    <w:p w14:paraId="30989672" w14:textId="77777777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Tenue des procès-verbaux d'audience</w:t>
      </w:r>
    </w:p>
    <w:p w14:paraId="4468D542" w14:textId="68D06D40" w:rsidR="000B3CDA" w:rsidRPr="000B3CDA" w:rsidRDefault="000B3CDA" w:rsidP="000B3CDA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Rédaction de décisions en droit civil</w:t>
      </w:r>
    </w:p>
    <w:p w14:paraId="1AEEF379" w14:textId="77777777" w:rsidR="00CA1754" w:rsidRDefault="00CA1754" w:rsidP="00E165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15991A" w14:textId="24102883" w:rsidR="00A3084C" w:rsidRDefault="00CA1754" w:rsidP="00E165A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Profil souhaité</w:t>
      </w:r>
      <w:r w:rsidR="00A3084C">
        <w:rPr>
          <w:rFonts w:ascii="Arial" w:hAnsi="Arial" w:cs="Arial"/>
          <w:sz w:val="24"/>
          <w:szCs w:val="24"/>
        </w:rPr>
        <w:t> :</w:t>
      </w:r>
    </w:p>
    <w:p w14:paraId="28EFBEEE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 xml:space="preserve">Titulaire d'un master en droit, le brevet d'avocat étant un avantage </w:t>
      </w:r>
    </w:p>
    <w:p w14:paraId="107C7AD5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Expérience au sein d'un greffe</w:t>
      </w:r>
    </w:p>
    <w:p w14:paraId="1280E85A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Aisance rédactionnelle</w:t>
      </w:r>
    </w:p>
    <w:p w14:paraId="765E91E8" w14:textId="77777777" w:rsidR="000B3CDA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Bonnes connaissances informatiques</w:t>
      </w:r>
    </w:p>
    <w:p w14:paraId="2127C03B" w14:textId="2510653C" w:rsidR="00A3084C" w:rsidRPr="000B3CDA" w:rsidRDefault="000B3CDA" w:rsidP="000B3CD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3CDA">
        <w:rPr>
          <w:rFonts w:ascii="Arial" w:hAnsi="Arial" w:cs="Arial"/>
          <w:sz w:val="24"/>
          <w:szCs w:val="24"/>
        </w:rPr>
        <w:t>Maîtrise de la langue française avec de bonnes connaissances de la langue allemande</w:t>
      </w:r>
    </w:p>
    <w:p w14:paraId="0D0652B5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9F90DE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856771" w14:textId="048798F3" w:rsidR="00A3084C" w:rsidRDefault="00A3084C" w:rsidP="00446ED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35C8D">
        <w:rPr>
          <w:rFonts w:ascii="Arial" w:hAnsi="Arial" w:cs="Arial"/>
          <w:sz w:val="24"/>
          <w:szCs w:val="24"/>
        </w:rPr>
        <w:t>es postulations sont à adresser</w:t>
      </w:r>
      <w:r w:rsidR="000B3CDA">
        <w:rPr>
          <w:rFonts w:ascii="Arial" w:hAnsi="Arial" w:cs="Arial"/>
          <w:sz w:val="24"/>
          <w:szCs w:val="24"/>
        </w:rPr>
        <w:t xml:space="preserve"> </w:t>
      </w:r>
      <w:r w:rsidR="00F35C8D">
        <w:rPr>
          <w:rFonts w:ascii="Arial" w:hAnsi="Arial" w:cs="Arial"/>
          <w:sz w:val="24"/>
          <w:szCs w:val="24"/>
        </w:rPr>
        <w:t xml:space="preserve">par </w:t>
      </w:r>
      <w:proofErr w:type="gramStart"/>
      <w:r w:rsidR="00F35C8D">
        <w:rPr>
          <w:rFonts w:ascii="Arial" w:hAnsi="Arial" w:cs="Arial"/>
          <w:sz w:val="24"/>
          <w:szCs w:val="24"/>
        </w:rPr>
        <w:t>e</w:t>
      </w:r>
      <w:r w:rsidR="00846B69">
        <w:rPr>
          <w:rFonts w:ascii="Arial" w:hAnsi="Arial" w:cs="Arial"/>
          <w:sz w:val="24"/>
          <w:szCs w:val="24"/>
        </w:rPr>
        <w:t>-</w:t>
      </w:r>
      <w:r w:rsidR="00F35C8D">
        <w:rPr>
          <w:rFonts w:ascii="Arial" w:hAnsi="Arial" w:cs="Arial"/>
          <w:sz w:val="24"/>
          <w:szCs w:val="24"/>
        </w:rPr>
        <w:t>mail</w:t>
      </w:r>
      <w:proofErr w:type="gramEnd"/>
      <w:r w:rsidR="00F35C8D">
        <w:rPr>
          <w:rFonts w:ascii="Arial" w:hAnsi="Arial" w:cs="Arial"/>
          <w:sz w:val="24"/>
          <w:szCs w:val="24"/>
        </w:rPr>
        <w:t xml:space="preserve"> à :</w:t>
      </w:r>
    </w:p>
    <w:p w14:paraId="02DE4F3E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92B44C" w14:textId="77777777" w:rsidR="00F35C8D" w:rsidRDefault="00F35C8D" w:rsidP="00A3084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Tribunal d’arrondissement de la Sarine</w:t>
      </w:r>
    </w:p>
    <w:p w14:paraId="0205137A" w14:textId="60100F93" w:rsidR="000B3CDA" w:rsidRPr="00CA1754" w:rsidRDefault="000B3CDA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A1754">
        <w:rPr>
          <w:rFonts w:ascii="Arial" w:hAnsi="Arial" w:cs="Arial"/>
          <w:sz w:val="24"/>
          <w:szCs w:val="24"/>
          <w:lang w:val="en-US"/>
        </w:rPr>
        <w:t>Jenny Nuñez</w:t>
      </w:r>
      <w:r w:rsidR="00CA1754" w:rsidRPr="00CA1754">
        <w:rPr>
          <w:rFonts w:ascii="Arial" w:hAnsi="Arial" w:cs="Arial"/>
          <w:sz w:val="24"/>
          <w:szCs w:val="24"/>
          <w:lang w:val="en-US"/>
        </w:rPr>
        <w:t xml:space="preserve">, </w:t>
      </w:r>
      <w:hyperlink r:id="rId5" w:history="1">
        <w:r w:rsidR="00CA1754" w:rsidRPr="00AF3B94">
          <w:rPr>
            <w:rStyle w:val="Lienhypertexte"/>
            <w:rFonts w:ascii="Arial" w:hAnsi="Arial" w:cs="Arial"/>
            <w:sz w:val="24"/>
            <w:szCs w:val="24"/>
            <w:lang w:val="en-US"/>
          </w:rPr>
          <w:t>jenny.nunez@fr.ch</w:t>
        </w:r>
      </w:hyperlink>
      <w:r w:rsidRPr="00CA175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43D8024" w14:textId="77777777" w:rsidR="00FC5712" w:rsidRPr="00CA1754" w:rsidRDefault="00FC5712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6699E54" w14:textId="77777777" w:rsidR="00F25963" w:rsidRPr="00CA1754" w:rsidRDefault="00F25963" w:rsidP="00A3084C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F4729FA" w14:textId="5B3EC6A1" w:rsidR="00A3084C" w:rsidRPr="000B3CDA" w:rsidRDefault="00FC5712" w:rsidP="000B3CD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Pour plus d’informations veuillez </w:t>
      </w:r>
      <w:r w:rsidR="00F25963">
        <w:rPr>
          <w:rFonts w:ascii="Arial" w:hAnsi="Arial" w:cs="Arial"/>
          <w:sz w:val="24"/>
          <w:szCs w:val="24"/>
        </w:rPr>
        <w:t xml:space="preserve">envoyer un </w:t>
      </w:r>
      <w:proofErr w:type="gramStart"/>
      <w:r w:rsidR="00F25963">
        <w:rPr>
          <w:rFonts w:ascii="Arial" w:hAnsi="Arial" w:cs="Arial"/>
          <w:sz w:val="24"/>
          <w:szCs w:val="24"/>
        </w:rPr>
        <w:t>e-mail</w:t>
      </w:r>
      <w:proofErr w:type="gramEnd"/>
      <w:r w:rsidR="00F25963">
        <w:rPr>
          <w:rFonts w:ascii="Arial" w:hAnsi="Arial" w:cs="Arial"/>
          <w:sz w:val="24"/>
          <w:szCs w:val="24"/>
        </w:rPr>
        <w:t xml:space="preserve"> à </w:t>
      </w:r>
      <w:hyperlink r:id="rId6" w:history="1">
        <w:r w:rsidR="00CA1754" w:rsidRPr="00AF3B94">
          <w:rPr>
            <w:rStyle w:val="Lienhypertexte"/>
            <w:rFonts w:ascii="Arial" w:hAnsi="Arial" w:cs="Arial"/>
            <w:sz w:val="24"/>
            <w:szCs w:val="24"/>
          </w:rPr>
          <w:t>jenny.nunez@fr.ch</w:t>
        </w:r>
      </w:hyperlink>
      <w:r w:rsidR="00F25963">
        <w:rPr>
          <w:rFonts w:ascii="Arial" w:hAnsi="Arial" w:cs="Arial"/>
          <w:sz w:val="24"/>
          <w:szCs w:val="24"/>
        </w:rPr>
        <w:t xml:space="preserve"> </w:t>
      </w:r>
    </w:p>
    <w:sectPr w:rsidR="00A3084C" w:rsidRPr="000B3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655BA"/>
    <w:multiLevelType w:val="hybridMultilevel"/>
    <w:tmpl w:val="73ECB47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5C6"/>
    <w:multiLevelType w:val="hybridMultilevel"/>
    <w:tmpl w:val="1AF6B71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6559B"/>
    <w:multiLevelType w:val="hybridMultilevel"/>
    <w:tmpl w:val="ACE09E46"/>
    <w:lvl w:ilvl="0" w:tplc="844838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867131">
    <w:abstractNumId w:val="0"/>
  </w:num>
  <w:num w:numId="2" w16cid:durableId="1647204476">
    <w:abstractNumId w:val="2"/>
  </w:num>
  <w:num w:numId="3" w16cid:durableId="240529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4C"/>
    <w:rsid w:val="00005E6E"/>
    <w:rsid w:val="000715FA"/>
    <w:rsid w:val="000A2DA7"/>
    <w:rsid w:val="000B3CDA"/>
    <w:rsid w:val="00104518"/>
    <w:rsid w:val="003D61C4"/>
    <w:rsid w:val="00446ED2"/>
    <w:rsid w:val="004A7080"/>
    <w:rsid w:val="005638DA"/>
    <w:rsid w:val="005643E6"/>
    <w:rsid w:val="00597523"/>
    <w:rsid w:val="005D6DA0"/>
    <w:rsid w:val="00711B70"/>
    <w:rsid w:val="00727EE6"/>
    <w:rsid w:val="007460CA"/>
    <w:rsid w:val="00776F52"/>
    <w:rsid w:val="007B5046"/>
    <w:rsid w:val="007D6393"/>
    <w:rsid w:val="008304F8"/>
    <w:rsid w:val="00846B69"/>
    <w:rsid w:val="008661A8"/>
    <w:rsid w:val="008B1C3F"/>
    <w:rsid w:val="009118EB"/>
    <w:rsid w:val="00973776"/>
    <w:rsid w:val="00A3084C"/>
    <w:rsid w:val="00AB3690"/>
    <w:rsid w:val="00B87F73"/>
    <w:rsid w:val="00BE3467"/>
    <w:rsid w:val="00C35D94"/>
    <w:rsid w:val="00CA1754"/>
    <w:rsid w:val="00D711E8"/>
    <w:rsid w:val="00D75EE4"/>
    <w:rsid w:val="00DE237E"/>
    <w:rsid w:val="00E165A8"/>
    <w:rsid w:val="00E66102"/>
    <w:rsid w:val="00ED2163"/>
    <w:rsid w:val="00F25963"/>
    <w:rsid w:val="00F35C8D"/>
    <w:rsid w:val="00F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A88624"/>
  <w15:docId w15:val="{8D2664B9-088B-4094-B417-0A0232A6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084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C571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B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nny.nunez@fr.ch" TargetMode="External"/><Relationship Id="rId5" Type="http://schemas.openxmlformats.org/officeDocument/2006/relationships/hyperlink" Target="mailto:jenny.nunez@fr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Fribourg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Almeida Borges Christelle</dc:creator>
  <cp:lastModifiedBy>Frilegal - Mafalda Monteiro</cp:lastModifiedBy>
  <cp:revision>2</cp:revision>
  <dcterms:created xsi:type="dcterms:W3CDTF">2026-09-07T11:09:00Z</dcterms:created>
  <dcterms:modified xsi:type="dcterms:W3CDTF">2026-09-07T11:09:00Z</dcterms:modified>
</cp:coreProperties>
</file>